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4EB5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/>
        <w:jc w:val="center"/>
        <w:textAlignment w:val="auto"/>
        <w:rPr>
          <w:rStyle w:val="7"/>
          <w:rFonts w:hint="eastAsia" w:ascii="宋体" w:hAnsi="宋体" w:eastAsia="宋体" w:cs="宋体"/>
          <w:color w:val="auto"/>
          <w:spacing w:val="9"/>
          <w:sz w:val="44"/>
          <w:szCs w:val="44"/>
        </w:rPr>
      </w:pPr>
      <w:r>
        <w:rPr>
          <w:rStyle w:val="7"/>
          <w:rFonts w:hint="eastAsia" w:ascii="宋体" w:hAnsi="宋体" w:eastAsia="宋体" w:cs="宋体"/>
          <w:color w:val="auto"/>
          <w:spacing w:val="9"/>
          <w:sz w:val="44"/>
          <w:szCs w:val="44"/>
        </w:rPr>
        <w:t>关于社保费征管信息系统（标准版）</w:t>
      </w:r>
    </w:p>
    <w:p w14:paraId="5863EDA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/>
        <w:jc w:val="center"/>
        <w:textAlignment w:val="auto"/>
        <w:rPr>
          <w:rFonts w:hint="eastAsia" w:ascii="宋体" w:hAnsi="宋体" w:eastAsia="宋体" w:cs="宋体"/>
          <w:color w:val="auto"/>
          <w:spacing w:val="8"/>
          <w:sz w:val="44"/>
          <w:szCs w:val="44"/>
        </w:rPr>
      </w:pPr>
      <w:r>
        <w:rPr>
          <w:rStyle w:val="7"/>
          <w:rFonts w:hint="eastAsia" w:ascii="宋体" w:hAnsi="宋体" w:eastAsia="宋体" w:cs="宋体"/>
          <w:color w:val="auto"/>
          <w:spacing w:val="9"/>
          <w:sz w:val="44"/>
          <w:szCs w:val="44"/>
        </w:rPr>
        <w:t>停机的通知</w:t>
      </w:r>
    </w:p>
    <w:p w14:paraId="10FA6FB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E95D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尊敬的缴费人：</w:t>
      </w:r>
    </w:p>
    <w:p w14:paraId="22EE639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辽宁省税务局拟于2025年4月19日8时至4月21日8时，对我省（除大连）社保费征管信息系统（标准版）进行停机维护。期间与之相关的电子税务局社保缴费、社保费管理客户端、辽宁税务微信公众号微办税、支付宝-国家税务总局辽宁省税务局小程序、电子税务局APP、主管税务机关办税服务厅、签约扣款、各委托代征银行（金融机构）等社保费业务无法办理。维护工作结束后，系统将恢复使用。请您合理安排申报缴费时间，给您带来不便，敬请谅解。</w:t>
      </w:r>
    </w:p>
    <w:p w14:paraId="32FCA8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041E9BB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B687B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46BC0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国家税务总局辽宁省税务局</w:t>
      </w:r>
    </w:p>
    <w:p w14:paraId="7EB5B5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2025年4月15日</w:t>
      </w:r>
    </w:p>
    <w:p w14:paraId="5BB15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AE471">
    <w:pPr>
      <w:pStyle w:val="2"/>
    </w:pPr>
  </w:p>
  <w:p w14:paraId="0887C44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B9CFF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B9CFF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MTliYTNhNjI3ZjNhNGRkYTY5ODBkYmI5MWRjZDAifQ=="/>
  </w:docVars>
  <w:rsids>
    <w:rsidRoot w:val="00000000"/>
    <w:rsid w:val="00867C9C"/>
    <w:rsid w:val="041D6F30"/>
    <w:rsid w:val="064049F6"/>
    <w:rsid w:val="095F50ED"/>
    <w:rsid w:val="0ED46E49"/>
    <w:rsid w:val="0FBB51A9"/>
    <w:rsid w:val="163302B3"/>
    <w:rsid w:val="19BF7459"/>
    <w:rsid w:val="1AE76F1E"/>
    <w:rsid w:val="1BAF7A8C"/>
    <w:rsid w:val="1F0C116A"/>
    <w:rsid w:val="1F1430A3"/>
    <w:rsid w:val="1F242A63"/>
    <w:rsid w:val="223C6206"/>
    <w:rsid w:val="26E67FA2"/>
    <w:rsid w:val="280478D6"/>
    <w:rsid w:val="28DE0127"/>
    <w:rsid w:val="28E96FD8"/>
    <w:rsid w:val="2B142300"/>
    <w:rsid w:val="2C1F48AD"/>
    <w:rsid w:val="2C7212B2"/>
    <w:rsid w:val="2D2D1817"/>
    <w:rsid w:val="2F8E4388"/>
    <w:rsid w:val="315F2F09"/>
    <w:rsid w:val="342C4400"/>
    <w:rsid w:val="342C5861"/>
    <w:rsid w:val="372B4CAD"/>
    <w:rsid w:val="37B8539B"/>
    <w:rsid w:val="3AA43FA3"/>
    <w:rsid w:val="3D9231E6"/>
    <w:rsid w:val="3DAB2431"/>
    <w:rsid w:val="41832F02"/>
    <w:rsid w:val="41B63597"/>
    <w:rsid w:val="432D0783"/>
    <w:rsid w:val="43352A9B"/>
    <w:rsid w:val="43F5786A"/>
    <w:rsid w:val="46A23E30"/>
    <w:rsid w:val="47084895"/>
    <w:rsid w:val="4AC76815"/>
    <w:rsid w:val="4BCF3BD3"/>
    <w:rsid w:val="4C240AF8"/>
    <w:rsid w:val="4CA91C7A"/>
    <w:rsid w:val="4D443780"/>
    <w:rsid w:val="516A518B"/>
    <w:rsid w:val="523D1478"/>
    <w:rsid w:val="55937A2E"/>
    <w:rsid w:val="58B3636F"/>
    <w:rsid w:val="5A171B86"/>
    <w:rsid w:val="60854833"/>
    <w:rsid w:val="608C7D4B"/>
    <w:rsid w:val="61E77BD5"/>
    <w:rsid w:val="6329551F"/>
    <w:rsid w:val="65BB1798"/>
    <w:rsid w:val="66BC66AA"/>
    <w:rsid w:val="69953813"/>
    <w:rsid w:val="6B1B3992"/>
    <w:rsid w:val="6BB35DA2"/>
    <w:rsid w:val="6F637010"/>
    <w:rsid w:val="6F9F186A"/>
    <w:rsid w:val="6FA75DE5"/>
    <w:rsid w:val="70593364"/>
    <w:rsid w:val="718766C1"/>
    <w:rsid w:val="721E646B"/>
    <w:rsid w:val="728952F4"/>
    <w:rsid w:val="75E218D9"/>
    <w:rsid w:val="7A33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678</Words>
  <Characters>710</Characters>
  <Lines>1</Lines>
  <Paragraphs>1</Paragraphs>
  <TotalTime>16</TotalTime>
  <ScaleCrop>false</ScaleCrop>
  <LinksUpToDate>false</LinksUpToDate>
  <CharactersWithSpaces>748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2023-02-23T05:24:00Z</dcterms:created>
  <dc:creator>Administrator</dc:creator>
  <cp:lastModifiedBy>ICBC</cp:lastModifiedBy>
  <cp:lastPrinted>2024-12-24T01:18:00Z</cp:lastPrinted>
  <dcterms:modified xsi:type="dcterms:W3CDTF">2025-04-18T05:31:55Z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39609748DAE84C3A8AB1A191ECE1BB22_13</vt:lpwstr>
  </property>
  <property fmtid="{D5CDD505-2E9C-101B-9397-08002B2CF9AE}" pid="4" name="KSOTemplateDocerSaveRecord">
    <vt:lpwstr>eyJoZGlkIjoiM2VlMmI4OTIzNGM3YjUyY2VjODgwNDc4YTYzZTEzMGUifQ==</vt:lpwstr>
  </property>
</Properties>
</file>