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EF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44E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申报参考材料</w:t>
      </w:r>
    </w:p>
    <w:p w14:paraId="647D2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675B1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一、必备基础文件</w:t>
      </w:r>
    </w:p>
    <w:p w14:paraId="2E17D8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（一）《沈阳市长期护理保险定点失能等级评估机构申报表》；</w:t>
      </w:r>
    </w:p>
    <w:p w14:paraId="28FBD4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（二）《申报机构材料汇总清单》（各机构依据本通知的“申报材料要求”按顺序编制）。</w:t>
      </w:r>
    </w:p>
    <w:p w14:paraId="37DD2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二、基础条件对应申报材料</w:t>
      </w:r>
    </w:p>
    <w:p w14:paraId="64CEB9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（一）《民办非企业单位登记证书》复印件；</w:t>
      </w:r>
    </w:p>
    <w:p w14:paraId="2F111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（二）法定代表人或主要负责人身份证复印件；</w:t>
      </w:r>
    </w:p>
    <w:p w14:paraId="33135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（三）机构在“信用中国”及“政府采购网”网站的无不良记录查询结果截图打印件（查询日期须在申报截止日期前1个月内）；</w:t>
      </w:r>
    </w:p>
    <w:p w14:paraId="4C64FD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（四）《机构独立性承诺书》（集团或法人代表无关联长护服务机构）。</w:t>
      </w:r>
    </w:p>
    <w:p w14:paraId="6A76F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三、评估能力对应申报材料</w:t>
      </w:r>
    </w:p>
    <w:p w14:paraId="0407A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（一）《专职评估人员花名册》（含姓名、身份证号、专业背景、职称、从业年限、劳动合同编号、在本单位起始工作时间）；</w:t>
      </w:r>
    </w:p>
    <w:p w14:paraId="7C93FD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（二）所有评估员、评估专家的学历证书、职称证书、劳动合同复印件；</w:t>
      </w:r>
    </w:p>
    <w:p w14:paraId="792E2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（三）证明评估人员从事评估工作年限及累计有效评估人数的相关材料（如过往项目报告签字页、工作量确认函等）；</w:t>
      </w:r>
    </w:p>
    <w:p w14:paraId="3568EE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（四）评估人员参加的规范化培训合格证书或相关证明文件；</w:t>
      </w:r>
    </w:p>
    <w:p w14:paraId="67DCFC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（五）近五年（2020年至今）承接的政府或大型机构评估类项目的中标通知书/合同关键页复印件；</w:t>
      </w:r>
    </w:p>
    <w:p w14:paraId="1A85A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（六）入围各地区民政部门“老年人服务消费券”评估机构名单的公告、证明文件及其他相关材料（消费券评估系统机构端后台截图、消费券核销页面等）；</w:t>
      </w:r>
    </w:p>
    <w:p w14:paraId="37961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（七）代表性项目评估报告（脱敏处理后）及有效评估人数规模说明。</w:t>
      </w:r>
    </w:p>
    <w:p w14:paraId="270785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（八）《评估设备清单》（含设备名称、型号、数量、购置时间）；</w:t>
      </w:r>
    </w:p>
    <w:p w14:paraId="608B1A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（九）《评估专用车辆情况总表》（含车牌号、品牌型号、权属性质自有或租赁）；</w:t>
      </w:r>
    </w:p>
    <w:p w14:paraId="0F6744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（十）《机动车登记证书》或《车辆租赁合同》复印件（车辆须登记在机构名下）。</w:t>
      </w:r>
    </w:p>
    <w:p w14:paraId="72B6E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四、信用评价对应申报材料：</w:t>
      </w:r>
    </w:p>
    <w:p w14:paraId="15BA0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法定代表人或主要负责人、所有评估人员（与人员花名册相符）无犯罪记录证明及个人信用报告。</w:t>
      </w:r>
    </w:p>
    <w:p w14:paraId="3C7D8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五、质量保障对应申报材料：</w:t>
      </w:r>
    </w:p>
    <w:p w14:paraId="09814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（一）《办公信息化设备清单》（含电脑、打印机、网络设备等软硬件配置情况）；</w:t>
      </w:r>
    </w:p>
    <w:p w14:paraId="035C96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（二）承诺书：承诺能够按照国家及沈阳市医疗保障信息平台要求，使用全国统一的长护险失能等级评估功能模块，并按要求完成机构及人员信息维护、评估数据实时上传等工作；</w:t>
      </w:r>
    </w:p>
    <w:p w14:paraId="3349F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（三）《办公信息化设备清单》（含电脑、打印机、网络设备等软硬件配置情况）；</w:t>
      </w:r>
    </w:p>
    <w:p w14:paraId="28100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（四）承诺书：承诺能够按照国家及沈阳市医疗保障信息平台要求，使用全国统一的长护险失能等级评估功能模块，并按要求完成机构及人员信息维护、评估数据实时上传等工作。</w:t>
      </w:r>
    </w:p>
    <w:p w14:paraId="27833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六、管理制度文件：</w:t>
      </w:r>
    </w:p>
    <w:p w14:paraId="34C34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（一）加盖公章的制度文件清单；</w:t>
      </w:r>
    </w:p>
    <w:p w14:paraId="09420B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（二）服务管理、财务管理、信息统计、内控管理、人员管理、档案管理、长护险信息安全管理制度等核心制度的书面文本。</w:t>
      </w:r>
    </w:p>
    <w:p w14:paraId="4B4F01E4">
      <w:pPr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FA4F85-75CC-4152-88DC-DE5BFAA823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37B2F2-8093-46DC-B640-BEC68D75CB77}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E70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4662805</wp:posOffset>
              </wp:positionH>
              <wp:positionV relativeFrom="paragraph">
                <wp:posOffset>-39370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A63E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15pt;margin-top:-3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NWIGenYAAAACwEAAA8AAAAAAAAAAQAgAAAAIgAAAGRycy9kb3ducmV2Lnht&#10;bFBLAQIUABQAAAAIAIdO4kA9GEck3QIAACQGAAAOAAAAAAAAAAEAIAAAACc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0A63E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C2486">
    <w:pPr>
      <w:pStyle w:val="5"/>
      <w:tabs>
        <w:tab w:val="left" w:pos="897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285750</wp:posOffset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509B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.5pt;margin-top:-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D2nmb21wAAAAkBAAAPAAAAAAAAAAEAIAAAACIAAABkcnMvZG93bnJldi54bWxQ&#10;SwECFAAUAAAACACHTuJAKmYXvtwCAAAkBgAADgAAAAAAAAABACAAAAAmAQAAZHJzL2Uyb0RvYy54&#10;bWxQSwUGAAAAAAYABgBZAQAAd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509B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AFC40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16EF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99"/>
  <w:hyphenationZone w:val="360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2F73"/>
    <w:rsid w:val="030B000A"/>
    <w:rsid w:val="0FFCE93E"/>
    <w:rsid w:val="1A9F8F01"/>
    <w:rsid w:val="20592BE1"/>
    <w:rsid w:val="28245882"/>
    <w:rsid w:val="33AB0FA3"/>
    <w:rsid w:val="33FFEB05"/>
    <w:rsid w:val="3BFFB21E"/>
    <w:rsid w:val="3FFF1A62"/>
    <w:rsid w:val="413260C8"/>
    <w:rsid w:val="4C538E4C"/>
    <w:rsid w:val="54B60697"/>
    <w:rsid w:val="56E7791B"/>
    <w:rsid w:val="58C8281E"/>
    <w:rsid w:val="5DEE1364"/>
    <w:rsid w:val="5EF7A733"/>
    <w:rsid w:val="69FF1774"/>
    <w:rsid w:val="6EEFCA95"/>
    <w:rsid w:val="73C13552"/>
    <w:rsid w:val="777FD80D"/>
    <w:rsid w:val="79FD605A"/>
    <w:rsid w:val="7C9F6F4E"/>
    <w:rsid w:val="7D0D98DF"/>
    <w:rsid w:val="7DDF174A"/>
    <w:rsid w:val="7DFB83E1"/>
    <w:rsid w:val="7F92C1EF"/>
    <w:rsid w:val="B6CBF52F"/>
    <w:rsid w:val="DDCFE6E1"/>
    <w:rsid w:val="E93D95F1"/>
    <w:rsid w:val="EECD991F"/>
    <w:rsid w:val="FD5F2AEA"/>
    <w:rsid w:val="FDBF850C"/>
    <w:rsid w:val="FEFC0BBF"/>
    <w:rsid w:val="FEFDD597"/>
    <w:rsid w:val="FF3CDC23"/>
    <w:rsid w:val="FFA5BF02"/>
    <w:rsid w:val="FFBDA479"/>
    <w:rsid w:val="FFBE894B"/>
    <w:rsid w:val="FFF53A82"/>
    <w:rsid w:val="FFF7BEC9"/>
    <w:rsid w:val="FFF84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4">
    <w:name w:val="font112"/>
    <w:basedOn w:val="9"/>
    <w:qFormat/>
    <w:uiPriority w:val="0"/>
    <w:rPr>
      <w:rFonts w:hint="eastAsia" w:ascii="CESI宋体-GB2312" w:hAnsi="CESI宋体-GB2312" w:eastAsia="CESI宋体-GB2312" w:cs="CESI宋体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2779</Words>
  <Characters>2841</Characters>
  <TotalTime>11</TotalTime>
  <ScaleCrop>false</ScaleCrop>
  <LinksUpToDate>false</LinksUpToDate>
  <CharactersWithSpaces>3013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2018-12-04T17:47:00Z</dcterms:created>
  <dc:creator>user</dc:creator>
  <cp:lastModifiedBy>川儿…</cp:lastModifiedBy>
  <cp:lastPrinted>2025-12-13T03:23:47Z</cp:lastPrinted>
  <dcterms:modified xsi:type="dcterms:W3CDTF">2025-12-12T07:40:39Z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E5E7E86F2DFE453BAE3C97E913713E1E_13</vt:lpwstr>
  </property>
  <property fmtid="{D5CDD505-2E9C-101B-9397-08002B2CF9AE}" pid="4" name="KSOTemplateDocerSaveRecord">
    <vt:lpwstr>eyJoZGlkIjoiMGQ4ZWZhNWM5NjJkZTkxYzdkNWIxYjFlYjhhZTMyYmUiLCJ1c2VySWQiOiI0MzE3MTMwMTQifQ==</vt:lpwstr>
  </property>
</Properties>
</file>